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3" w:rsidRDefault="006B19F3" w:rsidP="006F4DCE">
      <w:pPr>
        <w:pStyle w:val="1"/>
        <w:spacing w:before="0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-183515</wp:posOffset>
            </wp:positionV>
            <wp:extent cx="1193800" cy="1360170"/>
            <wp:effectExtent l="0" t="0" r="6350" b="0"/>
            <wp:wrapTight wrapText="bothSides">
              <wp:wrapPolygon edited="0">
                <wp:start x="9651" y="0"/>
                <wp:lineTo x="0" y="3025"/>
                <wp:lineTo x="0" y="19059"/>
                <wp:lineTo x="2068" y="19361"/>
                <wp:lineTo x="8617" y="21176"/>
                <wp:lineTo x="8962" y="21176"/>
                <wp:lineTo x="12409" y="21176"/>
                <wp:lineTo x="12753" y="21176"/>
                <wp:lineTo x="19302" y="19361"/>
                <wp:lineTo x="21370" y="19059"/>
                <wp:lineTo x="21370" y="3025"/>
                <wp:lineTo x="11719" y="0"/>
                <wp:lineTo x="96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32" w:rsidRPr="00E868DF">
        <w:t>Саратовская областная организация Профсоюза</w:t>
      </w:r>
    </w:p>
    <w:p w:rsidR="00780232" w:rsidRPr="00E868DF" w:rsidRDefault="00780232" w:rsidP="006B19F3">
      <w:pPr>
        <w:pStyle w:val="1"/>
        <w:spacing w:before="0" w:line="240" w:lineRule="auto"/>
        <w:jc w:val="center"/>
      </w:pPr>
      <w:r w:rsidRPr="00E868DF">
        <w:t>работников народного образования и науки РФ</w:t>
      </w:r>
    </w:p>
    <w:p w:rsidR="00E868DF" w:rsidRPr="00E868DF" w:rsidRDefault="00780232" w:rsidP="00D203D7">
      <w:pPr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B19F3" w:rsidRDefault="00E868DF" w:rsidP="00E868DF">
      <w:pPr>
        <w:pStyle w:val="a5"/>
        <w:jc w:val="center"/>
        <w:rPr>
          <w:b/>
          <w:i/>
        </w:rPr>
      </w:pPr>
      <w:r w:rsidRPr="00E868DF">
        <w:rPr>
          <w:b/>
          <w:i/>
        </w:rPr>
        <w:t>П</w:t>
      </w:r>
      <w:r>
        <w:rPr>
          <w:b/>
          <w:i/>
        </w:rPr>
        <w:t xml:space="preserve"> </w:t>
      </w:r>
      <w:r w:rsidRPr="00E868DF">
        <w:rPr>
          <w:b/>
          <w:i/>
        </w:rPr>
        <w:t>Р</w:t>
      </w:r>
      <w:r>
        <w:rPr>
          <w:b/>
          <w:i/>
        </w:rPr>
        <w:t xml:space="preserve"> </w:t>
      </w:r>
      <w:r w:rsidRPr="00E868DF">
        <w:rPr>
          <w:b/>
          <w:i/>
        </w:rPr>
        <w:t>О</w:t>
      </w:r>
      <w:r>
        <w:rPr>
          <w:b/>
          <w:i/>
        </w:rPr>
        <w:t xml:space="preserve"> </w:t>
      </w:r>
      <w:r w:rsidRPr="00E868DF">
        <w:rPr>
          <w:b/>
          <w:i/>
        </w:rPr>
        <w:t>Ф</w:t>
      </w:r>
      <w:r>
        <w:rPr>
          <w:b/>
          <w:i/>
        </w:rPr>
        <w:t xml:space="preserve"> </w:t>
      </w:r>
      <w:r w:rsidRPr="00E868DF">
        <w:rPr>
          <w:b/>
          <w:i/>
        </w:rPr>
        <w:t>Л</w:t>
      </w:r>
      <w:r>
        <w:rPr>
          <w:b/>
          <w:i/>
        </w:rPr>
        <w:t xml:space="preserve"> </w:t>
      </w:r>
      <w:r w:rsidRPr="00E868DF">
        <w:rPr>
          <w:b/>
          <w:i/>
        </w:rPr>
        <w:t>И</w:t>
      </w:r>
      <w:r>
        <w:rPr>
          <w:b/>
          <w:i/>
        </w:rPr>
        <w:t xml:space="preserve"> </w:t>
      </w:r>
      <w:r w:rsidRPr="00E868DF">
        <w:rPr>
          <w:b/>
          <w:i/>
        </w:rPr>
        <w:t>С</w:t>
      </w:r>
      <w:r>
        <w:rPr>
          <w:b/>
          <w:i/>
        </w:rPr>
        <w:t xml:space="preserve"> </w:t>
      </w:r>
      <w:r w:rsidRPr="00E868DF">
        <w:rPr>
          <w:b/>
          <w:i/>
        </w:rPr>
        <w:t>Т</w:t>
      </w:r>
      <w:r>
        <w:rPr>
          <w:b/>
          <w:i/>
        </w:rPr>
        <w:t xml:space="preserve"> </w:t>
      </w:r>
      <w:r w:rsidRPr="00E868DF">
        <w:rPr>
          <w:b/>
          <w:i/>
        </w:rPr>
        <w:t>О</w:t>
      </w:r>
      <w:r>
        <w:rPr>
          <w:b/>
          <w:i/>
        </w:rPr>
        <w:t xml:space="preserve"> </w:t>
      </w:r>
      <w:r w:rsidRPr="00E868DF">
        <w:rPr>
          <w:b/>
          <w:i/>
        </w:rPr>
        <w:t>В</w:t>
      </w:r>
      <w:r>
        <w:rPr>
          <w:b/>
          <w:i/>
        </w:rPr>
        <w:t xml:space="preserve"> </w:t>
      </w:r>
      <w:r w:rsidRPr="00E868DF">
        <w:rPr>
          <w:b/>
          <w:i/>
        </w:rPr>
        <w:t>К</w:t>
      </w:r>
      <w:r>
        <w:rPr>
          <w:b/>
          <w:i/>
        </w:rPr>
        <w:t xml:space="preserve"> </w:t>
      </w:r>
      <w:r w:rsidRPr="00E868DF">
        <w:rPr>
          <w:b/>
          <w:i/>
        </w:rPr>
        <w:t>А</w:t>
      </w:r>
      <w:r w:rsidR="00FF4520">
        <w:rPr>
          <w:b/>
          <w:i/>
        </w:rPr>
        <w:t xml:space="preserve"> </w:t>
      </w:r>
    </w:p>
    <w:p w:rsidR="00DB76B0" w:rsidRPr="00FF4520" w:rsidRDefault="00CC4788" w:rsidP="00E868DF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(август 2015</w:t>
      </w:r>
      <w:r w:rsidR="00FF4520" w:rsidRPr="00FF4520">
        <w:rPr>
          <w:b/>
          <w:i/>
          <w:sz w:val="28"/>
          <w:szCs w:val="28"/>
        </w:rPr>
        <w:t>)</w:t>
      </w:r>
    </w:p>
    <w:p w:rsidR="00605AB0" w:rsidRDefault="00605AB0" w:rsidP="00FF4520">
      <w:pPr>
        <w:tabs>
          <w:tab w:val="left" w:pos="1014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05AB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FF4520" w:rsidRPr="00605AB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«Вступай в Профсоюз!»</w:t>
      </w:r>
    </w:p>
    <w:p w:rsidR="006B19F3" w:rsidRPr="00605AB0" w:rsidRDefault="00605AB0" w:rsidP="00FF4520">
      <w:pPr>
        <w:tabs>
          <w:tab w:val="left" w:pos="1014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05AB0">
        <w:rPr>
          <w:rFonts w:ascii="Times New Roman" w:hAnsi="Times New Roman" w:cs="Times New Roman"/>
          <w:b/>
          <w:i/>
          <w:color w:val="FF0000"/>
          <w:sz w:val="40"/>
          <w:szCs w:val="40"/>
        </w:rPr>
        <w:t>-сочините свой слоган и получите приз!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Вступил в Профсоюз – ты поощрен,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Конституцией России ты защищен!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Если не в Профсоюзе – сочувствую тебе!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Ты один на один с работодателем!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«Нет!» -  самоуправству администрации!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«Да!»  – профсоюзной организации!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Если честный профком – поздравляем!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Права всех и каждого защищаем!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Если вдруг сокращают тебя и еще кого-то, помни, у «профсоюзника» больше шансов остаться на работе!</w:t>
      </w:r>
    </w:p>
    <w:p w:rsidR="00605AB0" w:rsidRDefault="00605AB0" w:rsidP="00605AB0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 xml:space="preserve">Если вдруг конфликт и дело дошло до суда, 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Профсоюз твои интересы представит тогда!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Если очень устал, или же ты болен, Профсоюз организует тебе поездку в санаторий!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Если ж несчастье случилось с тобой, Профсоюз не оставит тебя наедине с бедой!</w:t>
      </w: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605AB0" w:rsidRDefault="00605AB0" w:rsidP="00605AB0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Задержали зарплату, а ты – не тревожен, проблему решить Профсоюз поможет!</w:t>
      </w:r>
    </w:p>
    <w:p w:rsidR="00605AB0" w:rsidRDefault="00605AB0" w:rsidP="00605AB0">
      <w:pPr>
        <w:spacing w:after="0" w:line="240" w:lineRule="auto"/>
        <w:ind w:firstLine="709"/>
        <w:jc w:val="center"/>
        <w:rPr>
          <w:i/>
        </w:rPr>
      </w:pPr>
    </w:p>
    <w:p w:rsidR="00B15A3B" w:rsidRPr="006F4DCE" w:rsidRDefault="005A1817" w:rsidP="00B15A3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rFonts w:ascii="Times New Roman" w:hAnsi="Times New Roman" w:cs="Times New Roman"/>
          <w:b/>
          <w:i/>
          <w:sz w:val="1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50117C" wp14:editId="3FBBB9EF">
                <wp:extent cx="6263640" cy="1033236"/>
                <wp:effectExtent l="0" t="0" r="22860" b="52705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03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1F8C" w:rsidRPr="00B11F8C" w:rsidRDefault="00605AB0" w:rsidP="00605AB0">
                            <w:pPr>
                              <w:tabs>
                                <w:tab w:val="left" w:pos="101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1F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1 сентября - 1 октября - идет областная акция по приему в Общероссийский Профсоюз образования! </w:t>
                            </w:r>
                          </w:p>
                          <w:p w:rsidR="00B11F8C" w:rsidRPr="00B11F8C" w:rsidRDefault="00605AB0" w:rsidP="00605AB0">
                            <w:pPr>
                              <w:tabs>
                                <w:tab w:val="left" w:pos="101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1F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В ходе акции члены Профсоюза могут получить приз за слоган</w:t>
                            </w:r>
                            <w:r w:rsidR="00B11F8C" w:rsidRPr="00B11F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A1817" w:rsidRPr="00B11F8C" w:rsidRDefault="00B11F8C" w:rsidP="00605AB0">
                            <w:pPr>
                              <w:tabs>
                                <w:tab w:val="left" w:pos="101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1F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Информацию см. на сайте</w:t>
                            </w:r>
                            <w:r w:rsidR="00605AB0" w:rsidRPr="00B11F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http</w:t>
                              </w:r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</w:rPr>
                                <w:t>://</w:t>
                              </w:r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sarprof</w:t>
                              </w:r>
                              <w:proofErr w:type="spellEnd"/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B11F8C">
                                <w:rPr>
                                  <w:rStyle w:val="ad"/>
                                  <w:rFonts w:ascii="Arial Narrow" w:hAnsi="Arial Narrow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493.2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" filled="f" stroked="f">
                <v:shadow on="t" color="black" opacity="26214f" origin="-.5,-.5" offset=".74836mm,.74836mm"/>
                <v:textbox>
                  <w:txbxContent>
                    <w:p w:rsidR="00B11F8C" w:rsidRPr="00B11F8C" w:rsidRDefault="00605AB0" w:rsidP="00605AB0">
                      <w:pPr>
                        <w:tabs>
                          <w:tab w:val="left" w:pos="101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B11F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1 сентября - 1 октября</w:t>
                      </w:r>
                      <w:r w:rsidRPr="00B11F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- идет областная акция по приему в Общероссийский Профсоюз образования! </w:t>
                      </w:r>
                    </w:p>
                    <w:p w:rsidR="00B11F8C" w:rsidRPr="00B11F8C" w:rsidRDefault="00605AB0" w:rsidP="00605AB0">
                      <w:pPr>
                        <w:tabs>
                          <w:tab w:val="left" w:pos="101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11F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В ходе акции члены Профсоюза могут получить приз за слоган</w:t>
                      </w:r>
                      <w:r w:rsidR="00B11F8C" w:rsidRPr="00B11F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:rsidR="005A1817" w:rsidRPr="00B11F8C" w:rsidRDefault="00B11F8C" w:rsidP="00605AB0">
                      <w:pPr>
                        <w:tabs>
                          <w:tab w:val="left" w:pos="101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11F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Информацию см. на сайте</w:t>
                      </w:r>
                      <w:r w:rsidR="00605AB0" w:rsidRPr="00B11F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  <w:lang w:val="en-US"/>
                          </w:rPr>
                          <w:t>http</w:t>
                        </w:r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</w:rPr>
                          <w:t>://</w:t>
                        </w:r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  <w:lang w:val="en-US"/>
                          </w:rPr>
                          <w:t>sarprof</w:t>
                        </w:r>
                        <w:proofErr w:type="spellEnd"/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B11F8C">
                          <w:rPr>
                            <w:rStyle w:val="ad"/>
                            <w:rFonts w:ascii="Arial Narrow" w:hAnsi="Arial Narrow"/>
                            <w:bCs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B15A3B" w:rsidRPr="006F4DCE" w:rsidSect="006F4DC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17" w:rsidRDefault="005A1817" w:rsidP="005A1817">
      <w:pPr>
        <w:spacing w:after="0" w:line="240" w:lineRule="auto"/>
      </w:pPr>
      <w:r>
        <w:separator/>
      </w:r>
    </w:p>
  </w:endnote>
  <w:endnote w:type="continuationSeparator" w:id="0">
    <w:p w:rsidR="005A1817" w:rsidRDefault="005A1817" w:rsidP="005A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17" w:rsidRDefault="005A1817" w:rsidP="005A1817">
      <w:pPr>
        <w:spacing w:after="0" w:line="240" w:lineRule="auto"/>
      </w:pPr>
      <w:r>
        <w:separator/>
      </w:r>
    </w:p>
  </w:footnote>
  <w:footnote w:type="continuationSeparator" w:id="0">
    <w:p w:rsidR="005A1817" w:rsidRDefault="005A1817" w:rsidP="005A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D6"/>
    <w:rsid w:val="00124F23"/>
    <w:rsid w:val="00505011"/>
    <w:rsid w:val="005A1817"/>
    <w:rsid w:val="00605AB0"/>
    <w:rsid w:val="006B0175"/>
    <w:rsid w:val="006B19F3"/>
    <w:rsid w:val="006F4DCE"/>
    <w:rsid w:val="00780232"/>
    <w:rsid w:val="00B11F8C"/>
    <w:rsid w:val="00B14B09"/>
    <w:rsid w:val="00B15A3B"/>
    <w:rsid w:val="00CC4788"/>
    <w:rsid w:val="00CE1DD6"/>
    <w:rsid w:val="00D203D7"/>
    <w:rsid w:val="00DB76B0"/>
    <w:rsid w:val="00E868DF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D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86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15A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5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1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817"/>
  </w:style>
  <w:style w:type="paragraph" w:styleId="ab">
    <w:name w:val="footer"/>
    <w:basedOn w:val="a"/>
    <w:link w:val="ac"/>
    <w:uiPriority w:val="99"/>
    <w:unhideWhenUsed/>
    <w:rsid w:val="005A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817"/>
  </w:style>
  <w:style w:type="character" w:styleId="ad">
    <w:name w:val="Hyperlink"/>
    <w:rsid w:val="00B11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D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86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15A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5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1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817"/>
  </w:style>
  <w:style w:type="paragraph" w:styleId="ab">
    <w:name w:val="footer"/>
    <w:basedOn w:val="a"/>
    <w:link w:val="ac"/>
    <w:uiPriority w:val="99"/>
    <w:unhideWhenUsed/>
    <w:rsid w:val="005A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817"/>
  </w:style>
  <w:style w:type="character" w:styleId="ad">
    <w:name w:val="Hyperlink"/>
    <w:rsid w:val="00B1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r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32E-ECC9-4DDE-B7F0-3FDF343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2015-08-10T12:38:00Z</cp:lastPrinted>
  <dcterms:created xsi:type="dcterms:W3CDTF">2015-08-10T12:25:00Z</dcterms:created>
  <dcterms:modified xsi:type="dcterms:W3CDTF">2015-08-11T05:08:00Z</dcterms:modified>
</cp:coreProperties>
</file>